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6"/>
        <w:gridCol w:w="6426"/>
      </w:tblGrid>
      <w:tr w:rsidR="00977C65" w:rsidTr="00305E89">
        <w:trPr>
          <w:cantSplit/>
        </w:trPr>
        <w:tc>
          <w:tcPr>
            <w:tcW w:w="10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65" w:rsidRPr="00617044" w:rsidRDefault="00977C65" w:rsidP="00CE4E01">
            <w:pPr>
              <w:spacing w:before="100" w:after="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617044">
              <w:rPr>
                <w:rFonts w:ascii="Arial" w:hAnsi="Arial" w:cs="Arial"/>
                <w:b/>
                <w:bCs/>
                <w:sz w:val="22"/>
                <w:szCs w:val="22"/>
              </w:rPr>
              <w:t>NOTIFICATION FORM FOR TRANSFER OF ADMINISTRATIVE CONTROL</w:t>
            </w:r>
          </w:p>
          <w:p w:rsidR="00977C65" w:rsidRPr="004833FB" w:rsidRDefault="00977C65" w:rsidP="00980BC3">
            <w:pPr>
              <w:spacing w:after="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0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A </w:t>
            </w:r>
            <w:r w:rsidR="00E87FBF" w:rsidRPr="00617044">
              <w:rPr>
                <w:rFonts w:ascii="Arial" w:hAnsi="Arial" w:cs="Arial"/>
                <w:b/>
                <w:bCs/>
                <w:sz w:val="22"/>
                <w:szCs w:val="22"/>
              </w:rPr>
              <w:t>VOCATIONAL OR PROFESSIONAL</w:t>
            </w:r>
            <w:r w:rsidRPr="006170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NURSING EDUCATION PROGRAM</w:t>
            </w:r>
          </w:p>
        </w:tc>
      </w:tr>
      <w:tr w:rsidR="00977C65" w:rsidTr="00305E89">
        <w:trPr>
          <w:cantSplit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7C65" w:rsidRPr="00617044" w:rsidRDefault="0073732D">
            <w:pPr>
              <w:spacing w:before="100" w:after="55"/>
              <w:rPr>
                <w:sz w:val="22"/>
                <w:szCs w:val="22"/>
              </w:rPr>
            </w:pPr>
            <w:r w:rsidRPr="00617044">
              <w:rPr>
                <w:rFonts w:ascii="Arial" w:hAnsi="Arial" w:cs="Arial"/>
                <w:bCs/>
                <w:sz w:val="22"/>
                <w:szCs w:val="22"/>
              </w:rPr>
              <w:t xml:space="preserve">Current </w:t>
            </w:r>
            <w:r w:rsidR="00977C65" w:rsidRPr="00617044">
              <w:rPr>
                <w:rFonts w:ascii="Arial" w:hAnsi="Arial" w:cs="Arial"/>
                <w:sz w:val="22"/>
                <w:szCs w:val="22"/>
              </w:rPr>
              <w:t>Governing Entity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7C65" w:rsidRPr="004C57A5" w:rsidRDefault="00977C65" w:rsidP="00D22F36">
            <w:pPr>
              <w:spacing w:afterLines="55" w:after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C65" w:rsidTr="00305E89">
        <w:trPr>
          <w:cantSplit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7C65" w:rsidRPr="00617044" w:rsidRDefault="00977C65">
            <w:pPr>
              <w:spacing w:before="100" w:after="55"/>
              <w:rPr>
                <w:sz w:val="22"/>
                <w:szCs w:val="22"/>
              </w:rPr>
            </w:pPr>
            <w:r w:rsidRPr="00617044">
              <w:rPr>
                <w:rFonts w:ascii="Arial" w:hAnsi="Arial" w:cs="Arial"/>
                <w:bCs/>
                <w:sz w:val="22"/>
                <w:szCs w:val="22"/>
              </w:rPr>
              <w:t>Proposed</w:t>
            </w:r>
            <w:r w:rsidR="0073732D" w:rsidRPr="00617044">
              <w:rPr>
                <w:rFonts w:ascii="Arial" w:hAnsi="Arial" w:cs="Arial"/>
                <w:sz w:val="22"/>
                <w:szCs w:val="22"/>
              </w:rPr>
              <w:t xml:space="preserve"> Governing Entity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7C65" w:rsidRPr="004C57A5" w:rsidRDefault="00977C65" w:rsidP="00D22F36">
            <w:pPr>
              <w:spacing w:afterLines="55" w:after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C65" w:rsidTr="00305E89">
        <w:trPr>
          <w:cantSplit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7C65" w:rsidRPr="00617044" w:rsidRDefault="00977C65">
            <w:pPr>
              <w:spacing w:before="100" w:after="55"/>
              <w:rPr>
                <w:sz w:val="22"/>
                <w:szCs w:val="22"/>
              </w:rPr>
            </w:pPr>
            <w:r w:rsidRPr="00617044">
              <w:rPr>
                <w:rFonts w:ascii="Arial" w:hAnsi="Arial" w:cs="Arial"/>
                <w:sz w:val="22"/>
                <w:szCs w:val="22"/>
              </w:rPr>
              <w:t>Date of proposed transfer of control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7C65" w:rsidRPr="004C57A5" w:rsidRDefault="00977C65" w:rsidP="00D22F36">
            <w:pPr>
              <w:spacing w:afterLines="55" w:after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C65" w:rsidTr="00305E89">
        <w:trPr>
          <w:cantSplit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7C65" w:rsidRPr="00617044" w:rsidRDefault="0073732D">
            <w:pPr>
              <w:spacing w:before="100" w:after="55"/>
              <w:rPr>
                <w:sz w:val="22"/>
                <w:szCs w:val="22"/>
              </w:rPr>
            </w:pPr>
            <w:r w:rsidRPr="00617044">
              <w:rPr>
                <w:rFonts w:ascii="Arial" w:hAnsi="Arial" w:cs="Arial"/>
                <w:bCs/>
                <w:sz w:val="22"/>
                <w:szCs w:val="22"/>
              </w:rPr>
              <w:t xml:space="preserve">Name </w:t>
            </w:r>
            <w:r w:rsidR="00977C65" w:rsidRPr="00617044">
              <w:rPr>
                <w:rFonts w:ascii="Arial" w:hAnsi="Arial" w:cs="Arial"/>
                <w:bCs/>
                <w:sz w:val="22"/>
                <w:szCs w:val="22"/>
              </w:rPr>
              <w:t>of nursing education program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7C65" w:rsidRPr="004C57A5" w:rsidRDefault="00C25850" w:rsidP="00D22F36">
            <w:pPr>
              <w:spacing w:afterLines="55" w:after="132"/>
              <w:rPr>
                <w:rFonts w:ascii="Arial" w:hAnsi="Arial" w:cs="Arial"/>
                <w:sz w:val="22"/>
                <w:szCs w:val="22"/>
              </w:rPr>
            </w:pPr>
            <w:r w:rsidRPr="004C57A5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977C65" w:rsidRPr="004C57A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</w:t>
            </w:r>
          </w:p>
          <w:p w:rsidR="00977C65" w:rsidRPr="004C57A5" w:rsidRDefault="00977C65" w:rsidP="00305E89">
            <w:pPr>
              <w:spacing w:afterLines="55" w:after="132"/>
              <w:rPr>
                <w:rFonts w:ascii="Arial" w:hAnsi="Arial" w:cs="Arial"/>
                <w:sz w:val="22"/>
                <w:szCs w:val="22"/>
              </w:rPr>
            </w:pPr>
            <w:r w:rsidRPr="004C57A5">
              <w:rPr>
                <w:rFonts w:ascii="Arial" w:hAnsi="Arial" w:cs="Arial"/>
                <w:sz w:val="22"/>
                <w:szCs w:val="22"/>
              </w:rPr>
              <w:t xml:space="preserve">Program Code: 27-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57188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E89" w:rsidRPr="004C57A5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77C65" w:rsidTr="00305E89">
        <w:trPr>
          <w:cantSplit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7C65" w:rsidRPr="00617044" w:rsidRDefault="00977C65">
            <w:pPr>
              <w:spacing w:before="100" w:after="55"/>
              <w:rPr>
                <w:sz w:val="22"/>
                <w:szCs w:val="22"/>
              </w:rPr>
            </w:pPr>
            <w:r w:rsidRPr="00617044">
              <w:rPr>
                <w:rFonts w:ascii="Arial" w:hAnsi="Arial" w:cs="Arial"/>
                <w:bCs/>
                <w:sz w:val="22"/>
                <w:szCs w:val="22"/>
              </w:rPr>
              <w:t>Type of program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7C65" w:rsidRPr="004C57A5" w:rsidRDefault="00AD2D10" w:rsidP="00D22F36">
            <w:p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  <w:r w:rsidRPr="004C57A5">
              <w:rPr>
                <w:rFonts w:ascii="Arial" w:hAnsi="Arial" w:cs="Arial"/>
                <w:sz w:val="22"/>
                <w:szCs w:val="22"/>
              </w:rPr>
              <w:t xml:space="preserve">Vocational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412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50" w:rsidRPr="004C57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C57A5">
              <w:rPr>
                <w:rFonts w:ascii="Arial" w:hAnsi="Arial" w:cs="Arial"/>
                <w:sz w:val="22"/>
                <w:szCs w:val="22"/>
              </w:rPr>
              <w:tab/>
            </w:r>
            <w:r w:rsidRPr="004C57A5">
              <w:rPr>
                <w:rFonts w:ascii="Arial" w:hAnsi="Arial" w:cs="Arial"/>
                <w:sz w:val="22"/>
                <w:szCs w:val="22"/>
              </w:rPr>
              <w:tab/>
              <w:t xml:space="preserve">Professional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501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77C65" w:rsidTr="00305E89">
        <w:trPr>
          <w:cantSplit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7C65" w:rsidRPr="00617044" w:rsidRDefault="00977C65">
            <w:pPr>
              <w:spacing w:before="100" w:after="55"/>
              <w:rPr>
                <w:sz w:val="22"/>
                <w:szCs w:val="22"/>
              </w:rPr>
            </w:pPr>
            <w:r w:rsidRPr="00617044">
              <w:rPr>
                <w:rFonts w:ascii="Arial" w:hAnsi="Arial" w:cs="Arial"/>
                <w:bCs/>
                <w:sz w:val="22"/>
                <w:szCs w:val="22"/>
              </w:rPr>
              <w:t>Name of Dean/Director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732D" w:rsidRPr="004C57A5" w:rsidRDefault="0073732D" w:rsidP="00D22F36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4C57A5">
              <w:rPr>
                <w:rFonts w:ascii="Arial" w:hAnsi="Arial" w:cs="Arial"/>
                <w:sz w:val="22"/>
                <w:szCs w:val="22"/>
              </w:rPr>
              <w:t>Phone No:</w:t>
            </w:r>
            <w:r w:rsidR="00C25850" w:rsidRPr="004C57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7C65" w:rsidRPr="004C57A5" w:rsidRDefault="0073732D" w:rsidP="00D22F36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4C57A5">
              <w:rPr>
                <w:rFonts w:ascii="Arial" w:hAnsi="Arial" w:cs="Arial"/>
                <w:sz w:val="22"/>
                <w:szCs w:val="22"/>
              </w:rPr>
              <w:t>Email:</w:t>
            </w:r>
            <w:r w:rsidR="00C25850" w:rsidRPr="004C57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7C65" w:rsidTr="00305E89">
        <w:trPr>
          <w:cantSplit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7C65" w:rsidRPr="00617044" w:rsidRDefault="00977C65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  <w:r w:rsidRPr="00617044">
              <w:rPr>
                <w:rFonts w:ascii="Arial" w:hAnsi="Arial" w:cs="Arial"/>
                <w:bCs/>
                <w:sz w:val="22"/>
                <w:szCs w:val="22"/>
              </w:rPr>
              <w:t>Location of nursing education program and extension sites/campuses</w:t>
            </w:r>
          </w:p>
          <w:p w:rsidR="00977C65" w:rsidRPr="00617044" w:rsidRDefault="00977C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77C65" w:rsidRPr="00617044" w:rsidRDefault="00977C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77C65" w:rsidRPr="00617044" w:rsidRDefault="00977C65">
            <w:pPr>
              <w:spacing w:after="55"/>
              <w:rPr>
                <w:sz w:val="22"/>
                <w:szCs w:val="22"/>
              </w:rPr>
            </w:pP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7C65" w:rsidRPr="004C57A5" w:rsidRDefault="00977C65" w:rsidP="00D22F36">
            <w:p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C65" w:rsidTr="00305E89">
        <w:trPr>
          <w:cantSplit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7C65" w:rsidRPr="00617044" w:rsidRDefault="0073732D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  <w:r w:rsidRPr="00617044">
              <w:rPr>
                <w:rFonts w:ascii="Arial" w:hAnsi="Arial" w:cs="Arial"/>
                <w:bCs/>
                <w:sz w:val="22"/>
                <w:szCs w:val="22"/>
              </w:rPr>
              <w:t xml:space="preserve">Are there </w:t>
            </w:r>
            <w:r w:rsidR="00977C65" w:rsidRPr="00617044">
              <w:rPr>
                <w:rFonts w:ascii="Arial" w:hAnsi="Arial" w:cs="Arial"/>
                <w:bCs/>
                <w:sz w:val="22"/>
                <w:szCs w:val="22"/>
              </w:rPr>
              <w:t>any anticipated changes in the nursing education’s philosophy, mission, or program hours?</w:t>
            </w:r>
          </w:p>
          <w:p w:rsidR="00977C65" w:rsidRPr="00617044" w:rsidRDefault="00977C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77C65" w:rsidRPr="00617044" w:rsidRDefault="00977C65">
            <w:pPr>
              <w:spacing w:after="55"/>
              <w:rPr>
                <w:sz w:val="22"/>
                <w:szCs w:val="22"/>
              </w:rPr>
            </w:pPr>
            <w:r w:rsidRPr="00617044">
              <w:rPr>
                <w:rFonts w:ascii="Arial" w:hAnsi="Arial" w:cs="Arial"/>
                <w:bCs/>
                <w:sz w:val="22"/>
                <w:szCs w:val="22"/>
              </w:rPr>
              <w:t>Please refer to Rule 214 and Rule 215 to determine the effects of the changes in administrative control.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7C65" w:rsidRPr="004C57A5" w:rsidRDefault="00977C65" w:rsidP="00D22F36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4C57A5">
              <w:rPr>
                <w:rFonts w:ascii="Arial" w:hAnsi="Arial" w:cs="Arial"/>
                <w:bCs/>
                <w:sz w:val="22"/>
                <w:szCs w:val="22"/>
              </w:rPr>
              <w:t>BRIEFLY DESCRIBE:</w:t>
            </w:r>
          </w:p>
        </w:tc>
      </w:tr>
      <w:tr w:rsidR="00977C65" w:rsidTr="00305E89">
        <w:trPr>
          <w:cantSplit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3732D" w:rsidRPr="00617044" w:rsidRDefault="00977C65">
            <w:pPr>
              <w:spacing w:before="100" w:after="55"/>
              <w:rPr>
                <w:rFonts w:ascii="Arial" w:hAnsi="Arial" w:cs="Arial"/>
                <w:bCs/>
                <w:sz w:val="22"/>
                <w:szCs w:val="22"/>
              </w:rPr>
            </w:pPr>
            <w:r w:rsidRPr="00617044">
              <w:rPr>
                <w:rFonts w:ascii="Arial" w:hAnsi="Arial" w:cs="Arial"/>
                <w:bCs/>
                <w:sz w:val="22"/>
                <w:szCs w:val="22"/>
              </w:rPr>
              <w:t>Describe the effect of the administrative change on the organizational structure and channels of communication for t</w:t>
            </w:r>
            <w:r w:rsidR="0073732D" w:rsidRPr="00617044">
              <w:rPr>
                <w:rFonts w:ascii="Arial" w:hAnsi="Arial" w:cs="Arial"/>
                <w:bCs/>
                <w:sz w:val="22"/>
                <w:szCs w:val="22"/>
              </w:rPr>
              <w:t>he nursing education program</w:t>
            </w:r>
          </w:p>
          <w:p w:rsidR="00977C65" w:rsidRPr="00617044" w:rsidRDefault="00977C65">
            <w:pPr>
              <w:spacing w:before="100" w:after="55"/>
              <w:rPr>
                <w:sz w:val="22"/>
                <w:szCs w:val="22"/>
              </w:rPr>
            </w:pPr>
            <w:r w:rsidRPr="00617044">
              <w:rPr>
                <w:rFonts w:ascii="Arial" w:hAnsi="Arial" w:cs="Arial"/>
                <w:bCs/>
                <w:sz w:val="22"/>
                <w:szCs w:val="22"/>
              </w:rPr>
              <w:t>Attach an organizational chart.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65" w:rsidRPr="004C57A5" w:rsidRDefault="00977C65" w:rsidP="00D22F36">
            <w:p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  <w:r w:rsidRPr="004C57A5">
              <w:rPr>
                <w:rFonts w:ascii="Arial" w:hAnsi="Arial" w:cs="Arial"/>
                <w:bCs/>
                <w:sz w:val="22"/>
                <w:szCs w:val="22"/>
              </w:rPr>
              <w:t>BRIEFLY DESCRIBE:</w:t>
            </w:r>
          </w:p>
        </w:tc>
      </w:tr>
      <w:tr w:rsidR="00977C65" w:rsidTr="00305E89">
        <w:trPr>
          <w:cantSplit/>
        </w:trPr>
        <w:tc>
          <w:tcPr>
            <w:tcW w:w="10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65" w:rsidRPr="004C57A5" w:rsidRDefault="00977C65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4C57A5">
              <w:rPr>
                <w:rFonts w:ascii="Arial" w:hAnsi="Arial" w:cs="Arial"/>
                <w:bCs/>
                <w:sz w:val="22"/>
                <w:szCs w:val="22"/>
              </w:rPr>
              <w:t>COMMENTS:</w:t>
            </w:r>
          </w:p>
          <w:p w:rsidR="00977C65" w:rsidRPr="004C57A5" w:rsidRDefault="00977C65">
            <w:pPr>
              <w:rPr>
                <w:rFonts w:ascii="Arial" w:hAnsi="Arial" w:cs="Arial"/>
                <w:sz w:val="22"/>
                <w:szCs w:val="22"/>
              </w:rPr>
            </w:pPr>
          </w:p>
          <w:p w:rsidR="00977C65" w:rsidRPr="004C57A5" w:rsidRDefault="00977C65">
            <w:pPr>
              <w:rPr>
                <w:rFonts w:ascii="Arial" w:hAnsi="Arial" w:cs="Arial"/>
                <w:sz w:val="22"/>
                <w:szCs w:val="22"/>
              </w:rPr>
            </w:pPr>
          </w:p>
          <w:p w:rsidR="00977C65" w:rsidRPr="004C57A5" w:rsidRDefault="00977C65">
            <w:pPr>
              <w:spacing w:after="38"/>
              <w:jc w:val="center"/>
              <w:rPr>
                <w:sz w:val="22"/>
                <w:szCs w:val="22"/>
              </w:rPr>
            </w:pPr>
          </w:p>
        </w:tc>
      </w:tr>
      <w:tr w:rsidR="00977C65" w:rsidTr="00305E89">
        <w:trPr>
          <w:cantSplit/>
        </w:trPr>
        <w:tc>
          <w:tcPr>
            <w:tcW w:w="10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F36" w:rsidRPr="004C57A5" w:rsidRDefault="00977C65" w:rsidP="00D22F36">
            <w:pPr>
              <w:spacing w:before="10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4C57A5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  <w:p w:rsidR="00977C65" w:rsidRPr="004C57A5" w:rsidRDefault="00977C65" w:rsidP="00D22F36">
            <w:pPr>
              <w:spacing w:before="10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4C57A5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</w:tr>
    </w:tbl>
    <w:p w:rsidR="00977C65" w:rsidRDefault="00977C65" w:rsidP="00CE4E01">
      <w:pPr>
        <w:spacing w:before="120"/>
        <w:rPr>
          <w:sz w:val="24"/>
          <w:szCs w:val="24"/>
        </w:rPr>
      </w:pPr>
      <w:r>
        <w:rPr>
          <w:rFonts w:ascii="Arial" w:hAnsi="Arial" w:cs="Arial"/>
          <w:b/>
          <w:bCs/>
        </w:rPr>
        <w:t>*Please attach additional pages if needed.</w:t>
      </w:r>
    </w:p>
    <w:tbl>
      <w:tblPr>
        <w:tblW w:w="10422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6"/>
        <w:gridCol w:w="7866"/>
      </w:tblGrid>
      <w:tr w:rsidR="00977C65" w:rsidTr="00305E89">
        <w:trPr>
          <w:cantSplit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7C65" w:rsidRDefault="00977C65">
            <w:pPr>
              <w:spacing w:before="100" w:after="5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BON USE ONLY</w:t>
            </w:r>
          </w:p>
        </w:tc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977C65" w:rsidRDefault="00977C65">
            <w:pPr>
              <w:spacing w:before="100" w:after="50"/>
              <w:rPr>
                <w:sz w:val="24"/>
                <w:szCs w:val="24"/>
              </w:rPr>
            </w:pPr>
          </w:p>
        </w:tc>
      </w:tr>
      <w:tr w:rsidR="00977C65" w:rsidTr="00305E89">
        <w:trPr>
          <w:cantSplit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7C65" w:rsidRDefault="00977C65">
            <w:pPr>
              <w:spacing w:before="100" w:after="5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 by:</w:t>
            </w:r>
          </w:p>
        </w:tc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7C65" w:rsidRDefault="00977C65">
            <w:pPr>
              <w:spacing w:before="100" w:after="50"/>
              <w:rPr>
                <w:sz w:val="24"/>
                <w:szCs w:val="24"/>
              </w:rPr>
            </w:pPr>
          </w:p>
        </w:tc>
      </w:tr>
      <w:tr w:rsidR="00977C65" w:rsidTr="00305E89">
        <w:trPr>
          <w:cantSplit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7C65" w:rsidRDefault="00977C65">
            <w:pPr>
              <w:spacing w:before="100" w:after="5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65" w:rsidRDefault="00977C65">
            <w:pPr>
              <w:spacing w:before="100" w:after="50"/>
              <w:rPr>
                <w:sz w:val="24"/>
                <w:szCs w:val="24"/>
              </w:rPr>
            </w:pPr>
          </w:p>
        </w:tc>
      </w:tr>
    </w:tbl>
    <w:p w:rsidR="00977C65" w:rsidRDefault="00977C65" w:rsidP="00CE0350"/>
    <w:sectPr w:rsidR="00977C65" w:rsidSect="004833FB">
      <w:footerReference w:type="default" r:id="rId6"/>
      <w:type w:val="continuous"/>
      <w:pgSz w:w="12240" w:h="15840"/>
      <w:pgMar w:top="1260" w:right="864" w:bottom="811" w:left="864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65" w:rsidRDefault="00977C65">
      <w:r>
        <w:separator/>
      </w:r>
    </w:p>
  </w:endnote>
  <w:endnote w:type="continuationSeparator" w:id="0">
    <w:p w:rsidR="00977C65" w:rsidRDefault="0097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959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9A8" w:rsidRDefault="00E559A8" w:rsidP="00E559A8">
        <w:pPr>
          <w:pStyle w:val="Footer"/>
        </w:pPr>
      </w:p>
      <w:p w:rsidR="00E559A8" w:rsidRDefault="004020A2" w:rsidP="00E559A8">
        <w:pPr>
          <w:pStyle w:val="Footer"/>
        </w:pPr>
        <w:r>
          <w:t xml:space="preserve">Form: </w:t>
        </w:r>
        <w:proofErr w:type="spellStart"/>
        <w:r>
          <w:t>3.1.3.a</w:t>
        </w:r>
        <w:proofErr w:type="spellEnd"/>
        <w:r w:rsidR="00CE0350">
          <w:t>. July</w:t>
        </w:r>
        <w:r w:rsidR="00E559A8">
          <w:t xml:space="preserve"> 2020</w:t>
        </w:r>
      </w:p>
      <w:p w:rsidR="00E559A8" w:rsidRDefault="004020A2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65" w:rsidRDefault="00977C65">
      <w:r>
        <w:separator/>
      </w:r>
    </w:p>
  </w:footnote>
  <w:footnote w:type="continuationSeparator" w:id="0">
    <w:p w:rsidR="00977C65" w:rsidRDefault="00977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BF"/>
    <w:rsid w:val="00305E89"/>
    <w:rsid w:val="003E48B0"/>
    <w:rsid w:val="004020A2"/>
    <w:rsid w:val="004063A4"/>
    <w:rsid w:val="004833FB"/>
    <w:rsid w:val="004C57A5"/>
    <w:rsid w:val="005C1DA6"/>
    <w:rsid w:val="00617044"/>
    <w:rsid w:val="0073732D"/>
    <w:rsid w:val="00977C65"/>
    <w:rsid w:val="00980BC3"/>
    <w:rsid w:val="009B6FB4"/>
    <w:rsid w:val="00A045D7"/>
    <w:rsid w:val="00AC57A7"/>
    <w:rsid w:val="00AD2D10"/>
    <w:rsid w:val="00AF26F2"/>
    <w:rsid w:val="00B9118F"/>
    <w:rsid w:val="00C25850"/>
    <w:rsid w:val="00CE0350"/>
    <w:rsid w:val="00CE4E01"/>
    <w:rsid w:val="00D22F36"/>
    <w:rsid w:val="00E559A8"/>
    <w:rsid w:val="00E87FBF"/>
    <w:rsid w:val="00E9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971F8E"/>
  <w14:defaultImageDpi w14:val="0"/>
  <w15:docId w15:val="{E29DA179-58C9-4A3A-B93D-801B9F91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044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7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044"/>
    <w:rPr>
      <w:rFonts w:ascii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5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7CEAE-4CE9-44BA-807D-D602CE5DBF80}"/>
      </w:docPartPr>
      <w:docPartBody>
        <w:p w:rsidR="00254DCA" w:rsidRDefault="00B479B9">
          <w:r w:rsidRPr="00873E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9"/>
    <w:rsid w:val="00254DCA"/>
    <w:rsid w:val="00B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9B9"/>
    <w:rPr>
      <w:color w:val="808080"/>
    </w:rPr>
  </w:style>
  <w:style w:type="paragraph" w:customStyle="1" w:styleId="FE7ED8CB5E02409CA3D0A04FDBDA66C3">
    <w:name w:val="FE7ED8CB5E02409CA3D0A04FDBDA66C3"/>
    <w:rsid w:val="00254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Ballesteros, Jackie</dc:creator>
  <cp:keywords/>
  <dc:description/>
  <cp:lastModifiedBy>Ballesteros, Jackie</cp:lastModifiedBy>
  <cp:revision>5</cp:revision>
  <dcterms:created xsi:type="dcterms:W3CDTF">2020-07-01T21:25:00Z</dcterms:created>
  <dcterms:modified xsi:type="dcterms:W3CDTF">2020-07-20T21:13:00Z</dcterms:modified>
</cp:coreProperties>
</file>